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4F" w:rsidRDefault="008678CC" w:rsidP="008678CC">
      <w:pPr>
        <w:rPr>
          <w:rFonts w:ascii="Microsoft Sans Serif" w:hAnsi="Microsoft Sans Serif" w:cs="Microsoft Sans Serif"/>
          <w:b/>
          <w:sz w:val="40"/>
          <w:szCs w:val="40"/>
        </w:rPr>
      </w:pPr>
      <w:r>
        <w:rPr>
          <w:rFonts w:ascii="Microsoft Sans Serif" w:hAnsi="Microsoft Sans Serif" w:cs="Microsoft Sans Serif"/>
          <w:b/>
          <w:noProof/>
          <w:sz w:val="40"/>
          <w:szCs w:val="40"/>
          <w:lang w:eastAsia="el-GR"/>
        </w:rPr>
        <w:drawing>
          <wp:anchor distT="0" distB="0" distL="114300" distR="114300" simplePos="0" relativeHeight="251658240" behindDoc="1" locked="0" layoutInCell="1" allowOverlap="1">
            <wp:simplePos x="0" y="0"/>
            <wp:positionH relativeFrom="column">
              <wp:posOffset>-387350</wp:posOffset>
            </wp:positionH>
            <wp:positionV relativeFrom="paragraph">
              <wp:posOffset>-444500</wp:posOffset>
            </wp:positionV>
            <wp:extent cx="5962015" cy="1079500"/>
            <wp:effectExtent l="19050" t="0" r="635" b="0"/>
            <wp:wrapNone/>
            <wp:docPr id="1" name="0 - Εικόνα" descr="peto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otelogo.png"/>
                    <pic:cNvPicPr/>
                  </pic:nvPicPr>
                  <pic:blipFill>
                    <a:blip r:embed="rId6" cstate="print"/>
                    <a:stretch>
                      <a:fillRect/>
                    </a:stretch>
                  </pic:blipFill>
                  <pic:spPr>
                    <a:xfrm>
                      <a:off x="0" y="0"/>
                      <a:ext cx="5962015" cy="1079500"/>
                    </a:xfrm>
                    <a:prstGeom prst="rect">
                      <a:avLst/>
                    </a:prstGeom>
                  </pic:spPr>
                </pic:pic>
              </a:graphicData>
            </a:graphic>
          </wp:anchor>
        </w:drawing>
      </w:r>
    </w:p>
    <w:p w:rsidR="00D9624F" w:rsidRDefault="00D9624F" w:rsidP="00F54B81">
      <w:pPr>
        <w:jc w:val="center"/>
        <w:rPr>
          <w:rFonts w:ascii="Microsoft Sans Serif" w:hAnsi="Microsoft Sans Serif" w:cs="Microsoft Sans Serif"/>
          <w:b/>
          <w:sz w:val="40"/>
          <w:szCs w:val="4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678CC" w:rsidRPr="008678CC" w:rsidTr="008678CC">
        <w:tc>
          <w:tcPr>
            <w:tcW w:w="4261" w:type="dxa"/>
          </w:tcPr>
          <w:p w:rsidR="008678CC" w:rsidRPr="008678CC" w:rsidRDefault="008678CC" w:rsidP="008678CC">
            <w:pPr>
              <w:rPr>
                <w:rFonts w:cstheme="minorHAnsi"/>
                <w:sz w:val="20"/>
                <w:szCs w:val="20"/>
              </w:rPr>
            </w:pPr>
            <w:proofErr w:type="spellStart"/>
            <w:r w:rsidRPr="008678CC">
              <w:rPr>
                <w:rFonts w:cstheme="minorHAnsi"/>
                <w:sz w:val="20"/>
                <w:szCs w:val="20"/>
              </w:rPr>
              <w:t>Αριθμ</w:t>
            </w:r>
            <w:proofErr w:type="spellEnd"/>
            <w:r w:rsidRPr="008678CC">
              <w:rPr>
                <w:rFonts w:cstheme="minorHAnsi"/>
                <w:sz w:val="20"/>
                <w:szCs w:val="20"/>
              </w:rPr>
              <w:t xml:space="preserve">. </w:t>
            </w:r>
            <w:proofErr w:type="spellStart"/>
            <w:r w:rsidRPr="008678CC">
              <w:rPr>
                <w:rFonts w:cstheme="minorHAnsi"/>
                <w:sz w:val="20"/>
                <w:szCs w:val="20"/>
              </w:rPr>
              <w:t>Πρωτοκ</w:t>
            </w:r>
            <w:proofErr w:type="spellEnd"/>
            <w:r w:rsidRPr="008678CC">
              <w:rPr>
                <w:rFonts w:cstheme="minorHAnsi"/>
                <w:sz w:val="20"/>
                <w:szCs w:val="20"/>
              </w:rPr>
              <w:t>.</w:t>
            </w:r>
            <w:r w:rsidR="00F74A47">
              <w:rPr>
                <w:rFonts w:cstheme="minorHAnsi"/>
                <w:sz w:val="20"/>
                <w:szCs w:val="20"/>
              </w:rPr>
              <w:t xml:space="preserve"> </w:t>
            </w:r>
            <w:r w:rsidRPr="008678CC">
              <w:rPr>
                <w:rFonts w:cstheme="minorHAnsi"/>
                <w:sz w:val="20"/>
                <w:szCs w:val="20"/>
              </w:rPr>
              <w:t>:</w:t>
            </w:r>
            <w:r w:rsidR="001C5F76">
              <w:rPr>
                <w:rFonts w:cstheme="minorHAnsi"/>
                <w:sz w:val="20"/>
                <w:szCs w:val="20"/>
              </w:rPr>
              <w:t xml:space="preserve"> 3881</w:t>
            </w:r>
          </w:p>
        </w:tc>
        <w:tc>
          <w:tcPr>
            <w:tcW w:w="4261" w:type="dxa"/>
          </w:tcPr>
          <w:p w:rsidR="008678CC" w:rsidRPr="008678CC" w:rsidRDefault="008678CC" w:rsidP="008678CC">
            <w:pPr>
              <w:jc w:val="right"/>
              <w:rPr>
                <w:rFonts w:cstheme="minorHAnsi"/>
                <w:sz w:val="20"/>
                <w:szCs w:val="20"/>
              </w:rPr>
            </w:pPr>
            <w:r w:rsidRPr="008678CC">
              <w:rPr>
                <w:rFonts w:cstheme="minorHAnsi"/>
                <w:sz w:val="20"/>
                <w:szCs w:val="20"/>
              </w:rPr>
              <w:t>Αθήνα</w:t>
            </w:r>
            <w:r w:rsidR="001C5F76">
              <w:rPr>
                <w:rFonts w:cstheme="minorHAnsi"/>
                <w:sz w:val="20"/>
                <w:szCs w:val="20"/>
              </w:rPr>
              <w:t xml:space="preserve"> 23 Νοεμβρίου 2018</w:t>
            </w:r>
          </w:p>
        </w:tc>
      </w:tr>
    </w:tbl>
    <w:p w:rsidR="001C5F76" w:rsidRDefault="001C5F76" w:rsidP="00F54B81">
      <w:pPr>
        <w:jc w:val="center"/>
        <w:rPr>
          <w:rFonts w:ascii="Microsoft Sans Serif" w:hAnsi="Microsoft Sans Serif" w:cs="Microsoft Sans Serif"/>
          <w:b/>
          <w:sz w:val="40"/>
          <w:szCs w:val="40"/>
        </w:rPr>
      </w:pPr>
    </w:p>
    <w:p w:rsidR="008678CC" w:rsidRPr="001C5F76" w:rsidRDefault="001C5F76" w:rsidP="00F54B81">
      <w:pPr>
        <w:jc w:val="center"/>
        <w:rPr>
          <w:rFonts w:asciiTheme="majorHAnsi" w:hAnsiTheme="majorHAnsi" w:cs="Microsoft Sans Serif"/>
          <w:b/>
          <w:sz w:val="36"/>
          <w:szCs w:val="36"/>
          <w:u w:val="single"/>
        </w:rPr>
      </w:pPr>
      <w:r w:rsidRPr="001C5F76">
        <w:rPr>
          <w:rFonts w:asciiTheme="majorHAnsi" w:hAnsiTheme="majorHAnsi" w:cs="Microsoft Sans Serif"/>
          <w:b/>
          <w:sz w:val="36"/>
          <w:szCs w:val="36"/>
          <w:u w:val="single"/>
        </w:rPr>
        <w:t>ΑΝΑΚΟΙΝΩΣΗ</w:t>
      </w:r>
    </w:p>
    <w:p w:rsidR="001C5F76" w:rsidRDefault="001C5F76" w:rsidP="001C5F76">
      <w:pPr>
        <w:jc w:val="center"/>
      </w:pPr>
      <w:r w:rsidRPr="001C5F76">
        <w:rPr>
          <w:rFonts w:asciiTheme="majorHAnsi" w:hAnsiTheme="majorHAnsi" w:cs="Microsoft Sans Serif"/>
          <w:b/>
          <w:sz w:val="36"/>
          <w:szCs w:val="36"/>
          <w:u w:val="single"/>
        </w:rPr>
        <w:t>24ωρη Απεργία 28 Νοεμβρίου</w:t>
      </w:r>
      <w:r w:rsidRPr="001C5F76">
        <w:rPr>
          <w:rFonts w:asciiTheme="majorHAnsi" w:hAnsiTheme="majorHAnsi"/>
          <w:sz w:val="36"/>
          <w:szCs w:val="36"/>
          <w:u w:val="single"/>
        </w:rPr>
        <w:br/>
      </w:r>
      <w:r>
        <w:br/>
      </w:r>
    </w:p>
    <w:p w:rsidR="001C5F76" w:rsidRDefault="001C5F76" w:rsidP="009F078F">
      <w:pPr>
        <w:spacing w:line="137" w:lineRule="atLeast"/>
        <w:jc w:val="both"/>
        <w:rPr>
          <w:rFonts w:ascii="Calibri" w:hAnsi="Calibri" w:cs="Calibri"/>
          <w:color w:val="313131"/>
        </w:rPr>
      </w:pPr>
      <w:r>
        <w:rPr>
          <w:rFonts w:ascii="Calibri" w:hAnsi="Calibri" w:cs="Calibri"/>
          <w:color w:val="313131"/>
        </w:rPr>
        <w:t>Η ΠΕΤ-ΟΤΕ συμμετέχει και καλεί όλα τα μέλη της να συμμετάσχουν στην 24ωρη πανελλαδική απεργία που κήρυξε η ΓΣΕΕ στις 28 Νοεμβρίου.</w:t>
      </w:r>
    </w:p>
    <w:p w:rsidR="001C5F76" w:rsidRDefault="001C5F76" w:rsidP="009F078F">
      <w:pPr>
        <w:jc w:val="both"/>
        <w:rPr>
          <w:rFonts w:ascii="Times New Roman" w:hAnsi="Times New Roman" w:cs="Times New Roman"/>
        </w:rPr>
      </w:pPr>
      <w:r>
        <w:t>Συνάδελφοι –ες, παρ’ όλες τις προσπάθειες που έγιναν από τις κυβερνήσεις και τους δανειστές  τα τελευταία έτη, οι οποίες είχαν στόχο να μας διασπάσουν και να διαλύσουν το συνδικαλιστικό κίνημα, δεν τα κατάφεραν.</w:t>
      </w:r>
    </w:p>
    <w:p w:rsidR="001C5F76" w:rsidRDefault="001C5F76" w:rsidP="009F078F">
      <w:pPr>
        <w:jc w:val="both"/>
      </w:pPr>
      <w:r>
        <w:t>Η σημερινή κυβέρνηση λειτουργεί με μοναδικό γνώμονα την παραμονή στην εξουσία και ως αντάλλαγμα θυσίασε  και τα τελευταία δικαιώματά μας, επίσης δεν εφάρμοσε τίποτα από όσα είχε τάξει προεκλογικά.</w:t>
      </w:r>
    </w:p>
    <w:p w:rsidR="001C5F76" w:rsidRDefault="001C5F76" w:rsidP="009F078F">
      <w:pPr>
        <w:jc w:val="both"/>
      </w:pPr>
      <w:r>
        <w:t>Απέναντι σε αυτές τις συνθήκες ο μόνος δρόμος που μπορεί να μας βγάλει από το αδιέξοδο είναι ο κοινός αγώνας και η συμπόρευση όλων των συναδέλφων.</w:t>
      </w:r>
    </w:p>
    <w:p w:rsidR="001C5F76" w:rsidRDefault="001C5F76" w:rsidP="001C5F76">
      <w:pPr>
        <w:spacing w:line="169" w:lineRule="atLeast"/>
        <w:rPr>
          <w:rFonts w:ascii="Calibri" w:hAnsi="Calibri" w:cs="Calibri"/>
          <w:color w:val="313131"/>
        </w:rPr>
      </w:pPr>
      <w:r>
        <w:rPr>
          <w:rFonts w:ascii="Calibri" w:hAnsi="Calibri" w:cs="Calibri"/>
          <w:b/>
          <w:bCs/>
          <w:color w:val="313131"/>
        </w:rPr>
        <w:t>-</w:t>
      </w:r>
      <w:r w:rsidR="00AC6AD4">
        <w:rPr>
          <w:rFonts w:ascii="Calibri" w:hAnsi="Calibri" w:cs="Calibri"/>
          <w:b/>
          <w:bCs/>
          <w:color w:val="313131"/>
        </w:rPr>
        <w:t xml:space="preserve"> </w:t>
      </w:r>
      <w:r>
        <w:rPr>
          <w:rFonts w:ascii="Calibri" w:hAnsi="Calibri" w:cs="Calibri"/>
          <w:b/>
          <w:bCs/>
          <w:color w:val="313131"/>
        </w:rPr>
        <w:t>Συμμετέχουμε στην απεργία.</w:t>
      </w:r>
    </w:p>
    <w:p w:rsidR="001C5F76" w:rsidRDefault="001C5F76" w:rsidP="001C5F76">
      <w:pPr>
        <w:spacing w:line="169" w:lineRule="atLeast"/>
        <w:rPr>
          <w:rFonts w:ascii="Calibri" w:hAnsi="Calibri" w:cs="Calibri"/>
          <w:color w:val="313131"/>
        </w:rPr>
      </w:pPr>
      <w:r>
        <w:rPr>
          <w:rFonts w:ascii="Calibri" w:hAnsi="Calibri" w:cs="Calibri"/>
          <w:b/>
          <w:bCs/>
          <w:color w:val="313131"/>
        </w:rPr>
        <w:t>-</w:t>
      </w:r>
      <w:r w:rsidR="00AC6AD4">
        <w:rPr>
          <w:rFonts w:ascii="Calibri" w:hAnsi="Calibri" w:cs="Calibri"/>
          <w:b/>
          <w:bCs/>
          <w:color w:val="313131"/>
        </w:rPr>
        <w:t xml:space="preserve"> </w:t>
      </w:r>
      <w:r>
        <w:rPr>
          <w:rFonts w:ascii="Calibri" w:hAnsi="Calibri" w:cs="Calibri"/>
          <w:b/>
          <w:bCs/>
          <w:color w:val="313131"/>
        </w:rPr>
        <w:t>Δείχνουμε την δύναμ</w:t>
      </w:r>
      <w:r w:rsidR="00BD0C82">
        <w:rPr>
          <w:rFonts w:ascii="Calibri" w:hAnsi="Calibri" w:cs="Calibri"/>
          <w:b/>
          <w:bCs/>
          <w:color w:val="313131"/>
        </w:rPr>
        <w:t>ή</w:t>
      </w:r>
      <w:r>
        <w:rPr>
          <w:rFonts w:ascii="Calibri" w:hAnsi="Calibri" w:cs="Calibri"/>
          <w:b/>
          <w:bCs/>
          <w:color w:val="313131"/>
        </w:rPr>
        <w:t xml:space="preserve"> μας. </w:t>
      </w:r>
    </w:p>
    <w:p w:rsidR="001C5F76" w:rsidRDefault="001C5F76" w:rsidP="001C5F76">
      <w:pPr>
        <w:spacing w:line="169" w:lineRule="atLeast"/>
        <w:rPr>
          <w:rFonts w:ascii="Calibri" w:hAnsi="Calibri" w:cs="Calibri"/>
          <w:color w:val="313131"/>
        </w:rPr>
      </w:pPr>
      <w:r>
        <w:rPr>
          <w:rFonts w:ascii="Calibri" w:hAnsi="Calibri" w:cs="Calibri"/>
          <w:b/>
          <w:bCs/>
          <w:color w:val="313131"/>
        </w:rPr>
        <w:t>-</w:t>
      </w:r>
      <w:r w:rsidR="00AC6AD4">
        <w:rPr>
          <w:rFonts w:ascii="Calibri" w:hAnsi="Calibri" w:cs="Calibri"/>
          <w:b/>
          <w:bCs/>
          <w:color w:val="313131"/>
        </w:rPr>
        <w:t xml:space="preserve"> </w:t>
      </w:r>
      <w:r>
        <w:rPr>
          <w:rFonts w:ascii="Calibri" w:hAnsi="Calibri" w:cs="Calibri"/>
          <w:b/>
          <w:bCs/>
          <w:color w:val="313131"/>
        </w:rPr>
        <w:t>Βάζουμε πάνω από τα μεροκάματα την αξιοπρέπειά μας.</w:t>
      </w:r>
    </w:p>
    <w:p w:rsidR="001C5F76" w:rsidRDefault="001C5F76" w:rsidP="001C5F76">
      <w:pPr>
        <w:spacing w:line="169" w:lineRule="atLeast"/>
        <w:rPr>
          <w:rFonts w:ascii="Calibri" w:hAnsi="Calibri" w:cs="Calibri"/>
          <w:color w:val="313131"/>
        </w:rPr>
      </w:pPr>
      <w:r>
        <w:rPr>
          <w:rFonts w:ascii="Calibri" w:hAnsi="Calibri" w:cs="Calibri"/>
          <w:b/>
          <w:bCs/>
          <w:color w:val="313131"/>
        </w:rPr>
        <w:t>-</w:t>
      </w:r>
      <w:r w:rsidR="00AC6AD4">
        <w:rPr>
          <w:rFonts w:ascii="Calibri" w:hAnsi="Calibri" w:cs="Calibri"/>
          <w:b/>
          <w:bCs/>
          <w:color w:val="313131"/>
        </w:rPr>
        <w:t xml:space="preserve"> </w:t>
      </w:r>
      <w:r>
        <w:rPr>
          <w:rFonts w:ascii="Calibri" w:hAnsi="Calibri" w:cs="Calibri"/>
          <w:b/>
          <w:bCs/>
          <w:color w:val="313131"/>
        </w:rPr>
        <w:t>Απεργούμε για εμάς και τις επόμενες γενιές.</w:t>
      </w:r>
    </w:p>
    <w:p w:rsidR="001C5F76" w:rsidRDefault="001C5F76" w:rsidP="00E70A00">
      <w:pPr>
        <w:spacing w:line="169" w:lineRule="atLeast"/>
        <w:jc w:val="both"/>
        <w:rPr>
          <w:rFonts w:ascii="Calibri" w:hAnsi="Calibri" w:cs="Calibri"/>
          <w:b/>
          <w:bCs/>
          <w:color w:val="313131"/>
        </w:rPr>
      </w:pPr>
      <w:r>
        <w:rPr>
          <w:rFonts w:ascii="Calibri" w:hAnsi="Calibri" w:cs="Calibri"/>
          <w:b/>
          <w:bCs/>
          <w:color w:val="313131"/>
        </w:rPr>
        <w:t>Σημε</w:t>
      </w:r>
      <w:r w:rsidR="00680538">
        <w:rPr>
          <w:rFonts w:ascii="Calibri" w:hAnsi="Calibri" w:cs="Calibri"/>
          <w:b/>
          <w:bCs/>
          <w:color w:val="313131"/>
        </w:rPr>
        <w:t>ίο συγκέντρωσης</w:t>
      </w:r>
      <w:r w:rsidR="007B3FDA">
        <w:rPr>
          <w:rFonts w:ascii="Calibri" w:hAnsi="Calibri" w:cs="Calibri"/>
          <w:b/>
          <w:bCs/>
          <w:color w:val="313131"/>
        </w:rPr>
        <w:t>, 28 Νοε</w:t>
      </w:r>
      <w:r>
        <w:rPr>
          <w:rFonts w:ascii="Calibri" w:hAnsi="Calibri" w:cs="Calibri"/>
          <w:b/>
          <w:bCs/>
          <w:color w:val="313131"/>
        </w:rPr>
        <w:t>μβρ</w:t>
      </w:r>
      <w:r w:rsidR="007B3FDA">
        <w:rPr>
          <w:rFonts w:ascii="Calibri" w:hAnsi="Calibri" w:cs="Calibri"/>
          <w:b/>
          <w:bCs/>
          <w:color w:val="313131"/>
        </w:rPr>
        <w:t>ί</w:t>
      </w:r>
      <w:r>
        <w:rPr>
          <w:rFonts w:ascii="Calibri" w:hAnsi="Calibri" w:cs="Calibri"/>
          <w:b/>
          <w:bCs/>
          <w:color w:val="313131"/>
        </w:rPr>
        <w:t>ου στις 11.00 στην πλατεία Κλαυθμώνος  και συμμετέχουμε στις εκδηλώσεις των εργατικών κέντρων σε όλη την Ελλάδα.</w:t>
      </w:r>
    </w:p>
    <w:p w:rsidR="001C5F76" w:rsidRDefault="001C5F76" w:rsidP="001C5F76">
      <w:pPr>
        <w:spacing w:line="169" w:lineRule="atLeast"/>
        <w:rPr>
          <w:rFonts w:ascii="Calibri" w:hAnsi="Calibri" w:cs="Calibri"/>
          <w:b/>
          <w:bCs/>
          <w:color w:val="313131"/>
        </w:rPr>
      </w:pPr>
      <w:r>
        <w:rPr>
          <w:rFonts w:ascii="Calibri" w:hAnsi="Calibri" w:cs="Calibri"/>
          <w:b/>
          <w:bCs/>
          <w:noProof/>
          <w:color w:val="313131"/>
          <w:lang w:eastAsia="el-GR"/>
        </w:rPr>
        <w:drawing>
          <wp:anchor distT="0" distB="0" distL="114300" distR="114300" simplePos="0" relativeHeight="251659264" behindDoc="0" locked="0" layoutInCell="1" allowOverlap="1">
            <wp:simplePos x="0" y="0"/>
            <wp:positionH relativeFrom="margin">
              <wp:posOffset>-50800</wp:posOffset>
            </wp:positionH>
            <wp:positionV relativeFrom="margin">
              <wp:posOffset>7188200</wp:posOffset>
            </wp:positionV>
            <wp:extent cx="6050280" cy="1555750"/>
            <wp:effectExtent l="19050" t="0" r="7620" b="0"/>
            <wp:wrapSquare wrapText="bothSides"/>
            <wp:docPr id="2" name="1 - Εικόνα" descr="ΔΡΙΤΣΑΣ-ΓΙΑΝΝΟΠΟΥΛ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ΡΙΤΣΑΣ-ΓΙΑΝΝΟΠΟΥΛΟΣ.jpg"/>
                    <pic:cNvPicPr/>
                  </pic:nvPicPr>
                  <pic:blipFill>
                    <a:blip r:embed="rId7" cstate="print"/>
                    <a:stretch>
                      <a:fillRect/>
                    </a:stretch>
                  </pic:blipFill>
                  <pic:spPr>
                    <a:xfrm>
                      <a:off x="0" y="0"/>
                      <a:ext cx="6050280" cy="1555750"/>
                    </a:xfrm>
                    <a:prstGeom prst="rect">
                      <a:avLst/>
                    </a:prstGeom>
                  </pic:spPr>
                </pic:pic>
              </a:graphicData>
            </a:graphic>
          </wp:anchor>
        </w:drawing>
      </w:r>
    </w:p>
    <w:p w:rsidR="001C5F76" w:rsidRDefault="001C5F76" w:rsidP="001C5F76">
      <w:pPr>
        <w:spacing w:line="169" w:lineRule="atLeast"/>
        <w:rPr>
          <w:rFonts w:ascii="Calibri" w:hAnsi="Calibri" w:cs="Calibri"/>
          <w:color w:val="313131"/>
        </w:rPr>
      </w:pPr>
    </w:p>
    <w:p w:rsidR="008678CC" w:rsidRPr="00C14901" w:rsidRDefault="008678CC" w:rsidP="00C14901">
      <w:pPr>
        <w:rPr>
          <w:rFonts w:cstheme="minorHAnsi"/>
          <w:b/>
          <w:sz w:val="24"/>
          <w:szCs w:val="24"/>
        </w:rPr>
      </w:pPr>
    </w:p>
    <w:sectPr w:rsidR="008678CC" w:rsidRPr="00C14901" w:rsidSect="001C5F76">
      <w:pgSz w:w="11906" w:h="16838"/>
      <w:pgMar w:top="1440" w:right="1800" w:bottom="284"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C4" w:rsidRDefault="00D919C4" w:rsidP="00D9624F">
      <w:pPr>
        <w:spacing w:after="0" w:line="240" w:lineRule="auto"/>
      </w:pPr>
      <w:r>
        <w:separator/>
      </w:r>
    </w:p>
  </w:endnote>
  <w:endnote w:type="continuationSeparator" w:id="0">
    <w:p w:rsidR="00D919C4" w:rsidRDefault="00D919C4" w:rsidP="00D96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C4" w:rsidRDefault="00D919C4" w:rsidP="00D9624F">
      <w:pPr>
        <w:spacing w:after="0" w:line="240" w:lineRule="auto"/>
      </w:pPr>
      <w:r>
        <w:separator/>
      </w:r>
    </w:p>
  </w:footnote>
  <w:footnote w:type="continuationSeparator" w:id="0">
    <w:p w:rsidR="00D919C4" w:rsidRDefault="00D919C4" w:rsidP="00D962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2ECC"/>
    <w:rsid w:val="000674B5"/>
    <w:rsid w:val="00097C5D"/>
    <w:rsid w:val="0011003C"/>
    <w:rsid w:val="00182ECC"/>
    <w:rsid w:val="001C5F76"/>
    <w:rsid w:val="001D5A1B"/>
    <w:rsid w:val="002D7160"/>
    <w:rsid w:val="00555929"/>
    <w:rsid w:val="005B77BC"/>
    <w:rsid w:val="00680538"/>
    <w:rsid w:val="00695C0E"/>
    <w:rsid w:val="006D444B"/>
    <w:rsid w:val="0075116E"/>
    <w:rsid w:val="00751672"/>
    <w:rsid w:val="00754186"/>
    <w:rsid w:val="00790B35"/>
    <w:rsid w:val="007B3FDA"/>
    <w:rsid w:val="007C095E"/>
    <w:rsid w:val="008678CC"/>
    <w:rsid w:val="009F078F"/>
    <w:rsid w:val="00AC6AD4"/>
    <w:rsid w:val="00B77D7D"/>
    <w:rsid w:val="00BD0C82"/>
    <w:rsid w:val="00C14901"/>
    <w:rsid w:val="00CC3530"/>
    <w:rsid w:val="00D06D83"/>
    <w:rsid w:val="00D87676"/>
    <w:rsid w:val="00D919C4"/>
    <w:rsid w:val="00D9624F"/>
    <w:rsid w:val="00E70A00"/>
    <w:rsid w:val="00E90054"/>
    <w:rsid w:val="00F066E1"/>
    <w:rsid w:val="00F46683"/>
    <w:rsid w:val="00F52B5A"/>
    <w:rsid w:val="00F54B81"/>
    <w:rsid w:val="00F74A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D7160"/>
    <w:rPr>
      <w:color w:val="0000FF" w:themeColor="hyperlink"/>
      <w:u w:val="single"/>
    </w:rPr>
  </w:style>
  <w:style w:type="paragraph" w:styleId="a3">
    <w:name w:val="Balloon Text"/>
    <w:basedOn w:val="a"/>
    <w:link w:val="Char"/>
    <w:uiPriority w:val="99"/>
    <w:semiHidden/>
    <w:unhideWhenUsed/>
    <w:rsid w:val="00D962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624F"/>
    <w:rPr>
      <w:rFonts w:ascii="Tahoma" w:hAnsi="Tahoma" w:cs="Tahoma"/>
      <w:sz w:val="16"/>
      <w:szCs w:val="16"/>
    </w:rPr>
  </w:style>
  <w:style w:type="paragraph" w:styleId="a4">
    <w:name w:val="header"/>
    <w:basedOn w:val="a"/>
    <w:link w:val="Char0"/>
    <w:uiPriority w:val="99"/>
    <w:semiHidden/>
    <w:unhideWhenUsed/>
    <w:rsid w:val="00D9624F"/>
    <w:pPr>
      <w:tabs>
        <w:tab w:val="center" w:pos="4153"/>
        <w:tab w:val="right" w:pos="8306"/>
      </w:tabs>
      <w:spacing w:after="0" w:line="240" w:lineRule="auto"/>
    </w:pPr>
  </w:style>
  <w:style w:type="character" w:customStyle="1" w:styleId="Char0">
    <w:name w:val="Κεφαλίδα Char"/>
    <w:basedOn w:val="a0"/>
    <w:link w:val="a4"/>
    <w:uiPriority w:val="99"/>
    <w:semiHidden/>
    <w:rsid w:val="00D9624F"/>
  </w:style>
  <w:style w:type="paragraph" w:styleId="a5">
    <w:name w:val="footer"/>
    <w:basedOn w:val="a"/>
    <w:link w:val="Char1"/>
    <w:uiPriority w:val="99"/>
    <w:semiHidden/>
    <w:unhideWhenUsed/>
    <w:rsid w:val="00D9624F"/>
    <w:pPr>
      <w:tabs>
        <w:tab w:val="center" w:pos="4153"/>
        <w:tab w:val="right" w:pos="8306"/>
      </w:tabs>
      <w:spacing w:after="0" w:line="240" w:lineRule="auto"/>
    </w:pPr>
  </w:style>
  <w:style w:type="character" w:customStyle="1" w:styleId="Char1">
    <w:name w:val="Υποσέλιδο Char"/>
    <w:basedOn w:val="a0"/>
    <w:link w:val="a5"/>
    <w:uiPriority w:val="99"/>
    <w:semiHidden/>
    <w:rsid w:val="00D9624F"/>
  </w:style>
  <w:style w:type="table" w:styleId="a6">
    <w:name w:val="Table Grid"/>
    <w:basedOn w:val="a1"/>
    <w:uiPriority w:val="59"/>
    <w:rsid w:val="00867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6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915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digiannopoulos</dc:creator>
  <cp:lastModifiedBy>gogo</cp:lastModifiedBy>
  <cp:revision>12</cp:revision>
  <dcterms:created xsi:type="dcterms:W3CDTF">2018-11-23T11:57:00Z</dcterms:created>
  <dcterms:modified xsi:type="dcterms:W3CDTF">2018-11-23T12:04:00Z</dcterms:modified>
</cp:coreProperties>
</file>