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40" w:rsidRPr="005D1164" w:rsidRDefault="009542B2" w:rsidP="00E540AE">
      <w:pPr>
        <w:jc w:val="both"/>
        <w:rPr>
          <w:u w:val="single"/>
        </w:rPr>
      </w:pPr>
      <w:r>
        <w:t xml:space="preserve">ΠΡΟΣ: </w:t>
      </w:r>
      <w:r w:rsidRPr="005D1164">
        <w:rPr>
          <w:u w:val="single"/>
        </w:rPr>
        <w:t xml:space="preserve">Τοπική Διοικούσα Ηπείρου &amp; Λευκάδας Σ.Ε. </w:t>
      </w:r>
      <w:r w:rsidRPr="005D1164">
        <w:rPr>
          <w:u w:val="single"/>
          <w:lang w:val="en-US"/>
        </w:rPr>
        <w:t>CTS</w:t>
      </w:r>
    </w:p>
    <w:p w:rsidR="00E540AE" w:rsidRPr="00E540AE" w:rsidRDefault="00E540AE" w:rsidP="00E540AE">
      <w:pPr>
        <w:jc w:val="both"/>
      </w:pPr>
    </w:p>
    <w:p w:rsidR="00E540AE" w:rsidRDefault="00C81658" w:rsidP="00E540AE">
      <w:pPr>
        <w:jc w:val="both"/>
      </w:pPr>
      <w:r>
        <w:t xml:space="preserve"> </w:t>
      </w:r>
      <w:r>
        <w:tab/>
      </w:r>
      <w:r w:rsidR="009542B2">
        <w:t xml:space="preserve">Παρακαλώ όπως για την σύγκλιση έκτακτου Δ.Σ. με χαρακτήρα του κατεπείγοντος, με θέμα «Ο εργολάβος παίρνει εργασία για τους </w:t>
      </w:r>
      <w:proofErr w:type="spellStart"/>
      <w:r w:rsidR="009542B2">
        <w:t>παρόχους</w:t>
      </w:r>
      <w:proofErr w:type="spellEnd"/>
      <w:r w:rsidR="009542B2">
        <w:t xml:space="preserve"> και αύριο πιθανότατα για νέες συνδέσεις και βλάβες», έτσι ώστε να ενημερώσουμε</w:t>
      </w:r>
      <w:r w:rsidR="00B90D1C">
        <w:t xml:space="preserve"> όλους τους συναδέλφους για τα τεκταινόμενα στο χώρο της εργασίας, όπως και για το παρόν και το μέλλον μας στην εταιρεία.</w:t>
      </w:r>
    </w:p>
    <w:p w:rsidR="00C81658" w:rsidRDefault="00E540AE" w:rsidP="00C81658">
      <w:pPr>
        <w:ind w:firstLine="720"/>
        <w:jc w:val="both"/>
      </w:pPr>
      <w:r>
        <w:t>Απέδειξε ο χρόνος ότι είχανε δίκιο αυτοί (μέσα σε αυτούς και εγώ) που φωνάζανε και λέγανε ότι θα μπει εργολάβος στις καλωδιακές, στις οπτικές ίνες, στις εγκαταστάσεις, στα ΗΜ-ΗΠ</w:t>
      </w:r>
      <w:r w:rsidR="00B90D1C">
        <w:t xml:space="preserve"> </w:t>
      </w:r>
      <w:r>
        <w:t>και στα δίκτυα και ζητούσαν</w:t>
      </w:r>
      <w:r w:rsidR="009542B2">
        <w:t xml:space="preserve"> </w:t>
      </w:r>
      <w:r>
        <w:t xml:space="preserve">από τον κόσμο να στείλει δηλώσεις εναντίωσης </w:t>
      </w:r>
      <w:r w:rsidR="00C81658">
        <w:t xml:space="preserve">για την αποφυγή μετάβασης σε θυγατρικές. </w:t>
      </w:r>
    </w:p>
    <w:p w:rsidR="009542B2" w:rsidRDefault="00C81658" w:rsidP="00C81658">
      <w:pPr>
        <w:ind w:firstLine="720"/>
        <w:jc w:val="both"/>
      </w:pPr>
      <w:r>
        <w:t>Γι’ αυτό κρίνω σκόπιμο ότι πρέπει να ανασυνταχθούμε όλοι οι συνάδελφοι και να αποφασίσουμε για τις δράσεις μας, με σκοπό να σταματήσουμε από τώρα τον εργολάβο γιατί στο μέλλον θα πούμε το ψωμί ψωμάκι και θα έχουμε τα ίδια αποτελέσματα της συνταγής της Ρουμανίας.</w:t>
      </w:r>
    </w:p>
    <w:p w:rsidR="00C81658" w:rsidRDefault="00C81658" w:rsidP="00C81658">
      <w:pPr>
        <w:ind w:firstLine="720"/>
        <w:jc w:val="both"/>
      </w:pPr>
      <w:r>
        <w:t xml:space="preserve">Στόχος του ΔΣ θα είναι να καταγγείλουμε με ανακοίνωση την στάση της διοίκησης, αφού με αυτόν τον τρόπο κλονίζει το νόημα, το ρόλο και την ύπαρξη της </w:t>
      </w:r>
      <w:r>
        <w:rPr>
          <w:lang w:val="en-US"/>
        </w:rPr>
        <w:t>CTS</w:t>
      </w:r>
      <w:r w:rsidRPr="00C81658">
        <w:t xml:space="preserve">, </w:t>
      </w:r>
      <w:r>
        <w:t>βάζοντας σε κίνδυνο το αύριο της εργασίας μας, ενώ ταυτόχρονα στήνει απεργοσπαστικό μηχανισμό για ενδεχόμενες κινητοποιήσεις</w:t>
      </w:r>
      <w:r w:rsidR="001C3533">
        <w:t xml:space="preserve"> σε περίοδο που δεν διαφαίνεται ακόμα υπογραφή Συλλογικής Σύμβασης Εργασίας. Έτσι με την ανακοίνωση θα ενημερωθεί η Εκτελεστική επιτροπή του σωματείου της </w:t>
      </w:r>
      <w:r w:rsidR="001C3533">
        <w:rPr>
          <w:lang w:val="en-US"/>
        </w:rPr>
        <w:t>CTS</w:t>
      </w:r>
      <w:r w:rsidR="001C3533" w:rsidRPr="001C3533">
        <w:t xml:space="preserve">  </w:t>
      </w:r>
      <w:r w:rsidR="001C3533">
        <w:t>και θα αναμένουμε τις απαραίτητες δράσεις.</w:t>
      </w:r>
    </w:p>
    <w:p w:rsidR="001C3533" w:rsidRDefault="001C3533" w:rsidP="00C81658">
      <w:pPr>
        <w:ind w:firstLine="720"/>
        <w:jc w:val="both"/>
      </w:pPr>
      <w:r>
        <w:t>Κατά δεύτερον προτείνω έκτακτη Γενική Συνέλευση με μορφή κατεπείγοντος για συζήτηση, σκέψεις και δράσεις για όλα τα ζητήματα που προκύπτουν.</w:t>
      </w:r>
    </w:p>
    <w:p w:rsidR="001C3533" w:rsidRDefault="001C3533" w:rsidP="001C3533">
      <w:pPr>
        <w:ind w:firstLine="720"/>
        <w:jc w:val="both"/>
      </w:pPr>
      <w:r>
        <w:t xml:space="preserve">Συνάδελφοι δεν πρέπει να μας πιάσουν στον ύπνο. Το έχουμε υποχρέωση πρώτον στους εαυτούς μας, στα παιδιά μας, στα ανίψια μας, στην σύντροφο μας, στην γενιά των επόμενων συναδέλφων. Δεν μας φοβίζουν, δεν μας τρομοκρατούν. Η τοπική κοινωνία και οι εργαζόμενοι είναι μαζί μας στον δίκαιο αγώνα </w:t>
      </w:r>
      <w:r w:rsidR="00D00176">
        <w:t>μας. Όπως λέει και ο σοφός λαός, θα προχωράμε με τον «σουγιά στο στόμα». Δεν θα κάτσουμε με σταυρωμένα χέρια να περιμένουμε το τέλος μας.</w:t>
      </w:r>
    </w:p>
    <w:p w:rsidR="00D00176" w:rsidRDefault="00D00176" w:rsidP="001C3533">
      <w:pPr>
        <w:ind w:firstLine="720"/>
        <w:jc w:val="both"/>
      </w:pPr>
      <w:r>
        <w:t>Περιμένω άμεση απάντηση σας.</w:t>
      </w:r>
    </w:p>
    <w:p w:rsidR="00D00176" w:rsidRDefault="00D00176" w:rsidP="00D00176">
      <w:pPr>
        <w:jc w:val="both"/>
      </w:pPr>
    </w:p>
    <w:p w:rsidR="00D00176" w:rsidRDefault="00D00176" w:rsidP="00D00176">
      <w:pPr>
        <w:jc w:val="right"/>
      </w:pPr>
      <w:r>
        <w:t>Με αγωνιστικούς χαιρετισμούς</w:t>
      </w:r>
    </w:p>
    <w:p w:rsidR="00D00176" w:rsidRDefault="00D00176" w:rsidP="00D00176">
      <w:pPr>
        <w:rPr>
          <w:lang w:val="en-US"/>
        </w:rPr>
      </w:pPr>
      <w:r w:rsidRPr="00D00176">
        <w:t xml:space="preserve">                                                                                                                           </w:t>
      </w:r>
      <w:r>
        <w:t xml:space="preserve">Απόστολος </w:t>
      </w:r>
      <w:proofErr w:type="spellStart"/>
      <w:r>
        <w:t>Ζήκος</w:t>
      </w:r>
      <w:proofErr w:type="spellEnd"/>
    </w:p>
    <w:p w:rsidR="00D00176" w:rsidRPr="00D00176" w:rsidRDefault="00D00176" w:rsidP="00D00176">
      <w:pPr>
        <w:jc w:val="right"/>
      </w:pPr>
      <w:r>
        <w:t>Αναπληρωτής γραμματέας</w:t>
      </w:r>
    </w:p>
    <w:p w:rsidR="00E540AE" w:rsidRPr="009542B2" w:rsidRDefault="00E540AE" w:rsidP="00E540AE">
      <w:pPr>
        <w:jc w:val="both"/>
      </w:pPr>
    </w:p>
    <w:sectPr w:rsidR="00E540AE" w:rsidRPr="009542B2" w:rsidSect="008525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542B2"/>
    <w:rsid w:val="001C3533"/>
    <w:rsid w:val="005D1164"/>
    <w:rsid w:val="00852540"/>
    <w:rsid w:val="009542B2"/>
    <w:rsid w:val="00B90D1C"/>
    <w:rsid w:val="00C81658"/>
    <w:rsid w:val="00D00176"/>
    <w:rsid w:val="00E540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346</Words>
  <Characters>1869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Zick</dc:creator>
  <cp:lastModifiedBy>Nick Zick</cp:lastModifiedBy>
  <cp:revision>3</cp:revision>
  <dcterms:created xsi:type="dcterms:W3CDTF">2021-10-03T07:03:00Z</dcterms:created>
  <dcterms:modified xsi:type="dcterms:W3CDTF">2021-10-03T07:51:00Z</dcterms:modified>
</cp:coreProperties>
</file>